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9235" w14:textId="77777777" w:rsidR="001741A9" w:rsidRDefault="001741A9">
      <w:pPr>
        <w:jc w:val="center"/>
        <w:rPr>
          <w:rFonts w:ascii="仿宋" w:eastAsia="仿宋" w:hAnsi="仿宋"/>
          <w:sz w:val="24"/>
          <w:szCs w:val="24"/>
        </w:rPr>
      </w:pPr>
    </w:p>
    <w:p w14:paraId="7C0AAF67" w14:textId="2A8C9911" w:rsidR="00C05E85" w:rsidRDefault="001741A9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</w:t>
      </w:r>
      <w:r>
        <w:rPr>
          <w:rFonts w:ascii="仿宋" w:eastAsia="仿宋" w:hAnsi="仿宋" w:hint="eastAsia"/>
          <w:sz w:val="24"/>
          <w:szCs w:val="24"/>
        </w:rPr>
        <w:t>产品描述</w:t>
      </w:r>
    </w:p>
    <w:p w14:paraId="40F7F9EE" w14:textId="77777777" w:rsidR="00C05E85" w:rsidRDefault="00000000">
      <w:pPr>
        <w:numPr>
          <w:ilvl w:val="0"/>
          <w:numId w:val="4"/>
        </w:num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认证单元名称：              （每个认证单元填写一份）</w:t>
      </w:r>
    </w:p>
    <w:p w14:paraId="043BEE84" w14:textId="77777777" w:rsidR="00C05E85" w:rsidRDefault="00000000">
      <w:pPr>
        <w:numPr>
          <w:ilvl w:val="0"/>
          <w:numId w:val="5"/>
        </w:num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型号：</w:t>
      </w:r>
    </w:p>
    <w:p w14:paraId="0A39E345" w14:textId="77777777" w:rsidR="00C05E85" w:rsidRDefault="00000000">
      <w:pPr>
        <w:numPr>
          <w:ilvl w:val="0"/>
          <w:numId w:val="5"/>
        </w:num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规格：</w:t>
      </w:r>
    </w:p>
    <w:p w14:paraId="69D09313" w14:textId="77777777" w:rsidR="00C05E85" w:rsidRDefault="00000000">
      <w:pPr>
        <w:numPr>
          <w:ilvl w:val="0"/>
          <w:numId w:val="5"/>
        </w:numPr>
        <w:tabs>
          <w:tab w:val="left" w:pos="420"/>
        </w:tabs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关键原材料清单：</w:t>
      </w:r>
    </w:p>
    <w:tbl>
      <w:tblPr>
        <w:tblW w:w="947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240"/>
        <w:gridCol w:w="1800"/>
        <w:gridCol w:w="2542"/>
      </w:tblGrid>
      <w:tr w:rsidR="00C05E85" w14:paraId="79322CF4" w14:textId="77777777">
        <w:tc>
          <w:tcPr>
            <w:tcW w:w="1890" w:type="dxa"/>
          </w:tcPr>
          <w:p w14:paraId="01A724E9" w14:textId="77777777" w:rsidR="00C05E85" w:rsidRDefault="00000000">
            <w:pPr>
              <w:pStyle w:val="Default"/>
              <w:jc w:val="center"/>
              <w:rPr>
                <w:rFonts w:eastAsia="仿宋" w:cstheme="minorBidi"/>
                <w:color w:val="auto"/>
                <w:kern w:val="2"/>
              </w:rPr>
            </w:pPr>
            <w:r>
              <w:rPr>
                <w:rFonts w:eastAsia="仿宋" w:cstheme="minorBidi" w:hint="eastAsia"/>
                <w:color w:val="auto"/>
                <w:kern w:val="2"/>
              </w:rPr>
              <w:t>名称</w:t>
            </w:r>
          </w:p>
        </w:tc>
        <w:tc>
          <w:tcPr>
            <w:tcW w:w="3240" w:type="dxa"/>
          </w:tcPr>
          <w:p w14:paraId="043FAC6E" w14:textId="77777777" w:rsidR="00C05E85" w:rsidRDefault="00000000">
            <w:pPr>
              <w:pStyle w:val="Default"/>
              <w:jc w:val="center"/>
              <w:rPr>
                <w:rFonts w:eastAsia="仿宋" w:cstheme="minorBidi"/>
                <w:color w:val="auto"/>
                <w:kern w:val="2"/>
              </w:rPr>
            </w:pPr>
            <w:r>
              <w:rPr>
                <w:rFonts w:eastAsia="仿宋" w:cstheme="minorBidi" w:hint="eastAsia"/>
                <w:color w:val="auto"/>
                <w:kern w:val="2"/>
              </w:rPr>
              <w:t>规格型号（材质）/技术参数</w:t>
            </w:r>
          </w:p>
        </w:tc>
        <w:tc>
          <w:tcPr>
            <w:tcW w:w="1800" w:type="dxa"/>
          </w:tcPr>
          <w:p w14:paraId="19C6AAC4" w14:textId="77777777" w:rsidR="00C05E85" w:rsidRDefault="00000000">
            <w:pPr>
              <w:pStyle w:val="Default"/>
              <w:jc w:val="both"/>
              <w:rPr>
                <w:rFonts w:eastAsia="仿宋" w:cstheme="minorBidi"/>
                <w:color w:val="auto"/>
                <w:kern w:val="2"/>
              </w:rPr>
            </w:pPr>
            <w:r>
              <w:rPr>
                <w:rFonts w:eastAsia="仿宋" w:cstheme="minorBidi" w:hint="eastAsia"/>
                <w:color w:val="auto"/>
                <w:kern w:val="2"/>
              </w:rPr>
              <w:t>供应商（全称）</w:t>
            </w:r>
            <w:r>
              <w:rPr>
                <w:rFonts w:eastAsia="仿宋" w:cstheme="minorBidi"/>
                <w:color w:val="auto"/>
                <w:kern w:val="2"/>
              </w:rPr>
              <w:t xml:space="preserve"> </w:t>
            </w:r>
          </w:p>
        </w:tc>
        <w:tc>
          <w:tcPr>
            <w:tcW w:w="2542" w:type="dxa"/>
          </w:tcPr>
          <w:p w14:paraId="7591E604" w14:textId="77777777" w:rsidR="00C05E85" w:rsidRDefault="00000000">
            <w:pPr>
              <w:pStyle w:val="Default"/>
              <w:jc w:val="both"/>
              <w:rPr>
                <w:rFonts w:eastAsia="仿宋" w:cstheme="minorBidi"/>
                <w:color w:val="auto"/>
                <w:kern w:val="2"/>
              </w:rPr>
            </w:pPr>
            <w:r>
              <w:rPr>
                <w:rFonts w:eastAsia="仿宋" w:cstheme="minorBidi" w:hint="eastAsia"/>
                <w:color w:val="auto"/>
                <w:kern w:val="2"/>
              </w:rPr>
              <w:t>制造商（全称）</w:t>
            </w:r>
            <w:r>
              <w:rPr>
                <w:rFonts w:eastAsia="仿宋" w:cstheme="minorBidi"/>
                <w:color w:val="auto"/>
                <w:kern w:val="2"/>
              </w:rPr>
              <w:t>/</w:t>
            </w:r>
            <w:r>
              <w:rPr>
                <w:rFonts w:eastAsia="仿宋" w:cstheme="minorBidi" w:hint="eastAsia"/>
                <w:color w:val="auto"/>
                <w:kern w:val="2"/>
              </w:rPr>
              <w:t>产地</w:t>
            </w:r>
            <w:r>
              <w:rPr>
                <w:rFonts w:eastAsia="仿宋" w:cstheme="minorBidi"/>
                <w:color w:val="auto"/>
                <w:kern w:val="2"/>
              </w:rPr>
              <w:t xml:space="preserve"> </w:t>
            </w:r>
          </w:p>
        </w:tc>
      </w:tr>
      <w:tr w:rsidR="00C05E85" w14:paraId="0FF26695" w14:textId="77777777">
        <w:tc>
          <w:tcPr>
            <w:tcW w:w="1890" w:type="dxa"/>
          </w:tcPr>
          <w:p w14:paraId="14F388A6" w14:textId="77777777" w:rsidR="00C05E85" w:rsidRDefault="00C05E8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DCE1375" w14:textId="77777777" w:rsidR="00C05E85" w:rsidRDefault="00C05E85">
            <w:pPr>
              <w:pStyle w:val="Default"/>
              <w:jc w:val="both"/>
              <w:rPr>
                <w:rFonts w:eastAsia="仿宋" w:cstheme="minorBidi"/>
                <w:color w:val="auto"/>
                <w:kern w:val="2"/>
              </w:rPr>
            </w:pPr>
          </w:p>
        </w:tc>
        <w:tc>
          <w:tcPr>
            <w:tcW w:w="1800" w:type="dxa"/>
          </w:tcPr>
          <w:p w14:paraId="45CD5076" w14:textId="77777777" w:rsidR="00C05E85" w:rsidRDefault="00C05E85">
            <w:pPr>
              <w:pStyle w:val="Default"/>
              <w:jc w:val="both"/>
              <w:rPr>
                <w:rFonts w:eastAsia="仿宋" w:cstheme="minorBidi"/>
                <w:color w:val="auto"/>
                <w:kern w:val="2"/>
              </w:rPr>
            </w:pPr>
          </w:p>
        </w:tc>
        <w:tc>
          <w:tcPr>
            <w:tcW w:w="2542" w:type="dxa"/>
          </w:tcPr>
          <w:p w14:paraId="70949A5A" w14:textId="77777777" w:rsidR="00C05E85" w:rsidRDefault="00C05E85">
            <w:pPr>
              <w:pStyle w:val="Default"/>
              <w:jc w:val="both"/>
              <w:rPr>
                <w:rFonts w:eastAsia="仿宋" w:cstheme="minorBidi"/>
                <w:color w:val="auto"/>
                <w:kern w:val="2"/>
              </w:rPr>
            </w:pPr>
          </w:p>
        </w:tc>
      </w:tr>
      <w:tr w:rsidR="00C05E85" w14:paraId="0C3A8553" w14:textId="77777777">
        <w:tc>
          <w:tcPr>
            <w:tcW w:w="1890" w:type="dxa"/>
          </w:tcPr>
          <w:p w14:paraId="61562D94" w14:textId="77777777" w:rsidR="00C05E85" w:rsidRDefault="00C05E85">
            <w:pPr>
              <w:jc w:val="left"/>
            </w:pPr>
          </w:p>
        </w:tc>
        <w:tc>
          <w:tcPr>
            <w:tcW w:w="3240" w:type="dxa"/>
          </w:tcPr>
          <w:p w14:paraId="421F8399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</w:tcPr>
          <w:p w14:paraId="4E084F96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542" w:type="dxa"/>
          </w:tcPr>
          <w:p w14:paraId="2FE20084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C05E85" w14:paraId="49A3817E" w14:textId="77777777">
        <w:tc>
          <w:tcPr>
            <w:tcW w:w="1890" w:type="dxa"/>
          </w:tcPr>
          <w:p w14:paraId="3C196B90" w14:textId="77777777" w:rsidR="00C05E85" w:rsidRDefault="00C05E85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40" w:type="dxa"/>
          </w:tcPr>
          <w:p w14:paraId="364045CF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</w:tcPr>
          <w:p w14:paraId="5AC2EF83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542" w:type="dxa"/>
          </w:tcPr>
          <w:p w14:paraId="036B6237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C05E85" w14:paraId="059619A4" w14:textId="77777777">
        <w:tc>
          <w:tcPr>
            <w:tcW w:w="1890" w:type="dxa"/>
          </w:tcPr>
          <w:p w14:paraId="20AB8A61" w14:textId="77777777" w:rsidR="00C05E85" w:rsidRDefault="00C05E85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40" w:type="dxa"/>
          </w:tcPr>
          <w:p w14:paraId="6FE86947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</w:tcPr>
          <w:p w14:paraId="421BB1EB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542" w:type="dxa"/>
          </w:tcPr>
          <w:p w14:paraId="3B855837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C05E85" w14:paraId="5BF70F29" w14:textId="77777777">
        <w:tc>
          <w:tcPr>
            <w:tcW w:w="1890" w:type="dxa"/>
          </w:tcPr>
          <w:p w14:paraId="6A624C04" w14:textId="77777777" w:rsidR="00C05E85" w:rsidRDefault="00C05E85">
            <w:pPr>
              <w:jc w:val="left"/>
            </w:pPr>
          </w:p>
        </w:tc>
        <w:tc>
          <w:tcPr>
            <w:tcW w:w="3240" w:type="dxa"/>
          </w:tcPr>
          <w:p w14:paraId="580B326F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</w:tcPr>
          <w:p w14:paraId="409AA544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542" w:type="dxa"/>
          </w:tcPr>
          <w:p w14:paraId="07C2EC7C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C05E85" w14:paraId="2A2AA9DA" w14:textId="77777777">
        <w:tc>
          <w:tcPr>
            <w:tcW w:w="1890" w:type="dxa"/>
          </w:tcPr>
          <w:p w14:paraId="300D87FD" w14:textId="77777777" w:rsidR="00C05E85" w:rsidRDefault="00C05E85"/>
        </w:tc>
        <w:tc>
          <w:tcPr>
            <w:tcW w:w="3240" w:type="dxa"/>
          </w:tcPr>
          <w:p w14:paraId="1226C490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</w:tcPr>
          <w:p w14:paraId="744F7F02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542" w:type="dxa"/>
          </w:tcPr>
          <w:p w14:paraId="28C8607F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C05E85" w14:paraId="0EB0F994" w14:textId="77777777">
        <w:tc>
          <w:tcPr>
            <w:tcW w:w="1890" w:type="dxa"/>
          </w:tcPr>
          <w:p w14:paraId="41C2CF23" w14:textId="77777777" w:rsidR="00C05E85" w:rsidRDefault="00C05E85"/>
        </w:tc>
        <w:tc>
          <w:tcPr>
            <w:tcW w:w="3240" w:type="dxa"/>
          </w:tcPr>
          <w:p w14:paraId="69913B5E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</w:tcPr>
          <w:p w14:paraId="039F7432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542" w:type="dxa"/>
          </w:tcPr>
          <w:p w14:paraId="17395CFC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C05E85" w14:paraId="52273466" w14:textId="77777777">
        <w:tc>
          <w:tcPr>
            <w:tcW w:w="1890" w:type="dxa"/>
          </w:tcPr>
          <w:p w14:paraId="366367ED" w14:textId="77777777" w:rsidR="00C05E85" w:rsidRDefault="00C05E85"/>
        </w:tc>
        <w:tc>
          <w:tcPr>
            <w:tcW w:w="3240" w:type="dxa"/>
          </w:tcPr>
          <w:p w14:paraId="1E96BBAD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</w:tcPr>
          <w:p w14:paraId="17AAA7C1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542" w:type="dxa"/>
          </w:tcPr>
          <w:p w14:paraId="08F24AAB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C05E85" w14:paraId="779EC125" w14:textId="77777777">
        <w:tc>
          <w:tcPr>
            <w:tcW w:w="1890" w:type="dxa"/>
          </w:tcPr>
          <w:p w14:paraId="45120253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3240" w:type="dxa"/>
          </w:tcPr>
          <w:p w14:paraId="5EEFF8C0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</w:tcPr>
          <w:p w14:paraId="3726CC58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542" w:type="dxa"/>
          </w:tcPr>
          <w:p w14:paraId="667A29B4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C05E85" w14:paraId="088741B3" w14:textId="77777777">
        <w:tc>
          <w:tcPr>
            <w:tcW w:w="1890" w:type="dxa"/>
          </w:tcPr>
          <w:p w14:paraId="206491B8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3240" w:type="dxa"/>
          </w:tcPr>
          <w:p w14:paraId="4D36FB43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</w:tcPr>
          <w:p w14:paraId="515214C0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542" w:type="dxa"/>
          </w:tcPr>
          <w:p w14:paraId="54F2FAAA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C05E85" w14:paraId="76E02190" w14:textId="77777777">
        <w:tc>
          <w:tcPr>
            <w:tcW w:w="1890" w:type="dxa"/>
          </w:tcPr>
          <w:p w14:paraId="47F01FC2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3240" w:type="dxa"/>
          </w:tcPr>
          <w:p w14:paraId="61FF2400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</w:tcPr>
          <w:p w14:paraId="1414FBA1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542" w:type="dxa"/>
          </w:tcPr>
          <w:p w14:paraId="04060AFC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C05E85" w14:paraId="42D169E6" w14:textId="77777777">
        <w:tc>
          <w:tcPr>
            <w:tcW w:w="1890" w:type="dxa"/>
          </w:tcPr>
          <w:p w14:paraId="0F747E1D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3240" w:type="dxa"/>
          </w:tcPr>
          <w:p w14:paraId="0316C820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</w:tcPr>
          <w:p w14:paraId="1C081FD6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542" w:type="dxa"/>
          </w:tcPr>
          <w:p w14:paraId="7EBA0EA9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C05E85" w14:paraId="268BCA94" w14:textId="77777777">
        <w:tc>
          <w:tcPr>
            <w:tcW w:w="1890" w:type="dxa"/>
          </w:tcPr>
          <w:p w14:paraId="76D863CF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3240" w:type="dxa"/>
          </w:tcPr>
          <w:p w14:paraId="6679F26F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</w:tcPr>
          <w:p w14:paraId="6F567E70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542" w:type="dxa"/>
          </w:tcPr>
          <w:p w14:paraId="643D8107" w14:textId="77777777" w:rsidR="00C05E85" w:rsidRDefault="00C05E85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C05E85" w14:paraId="53560452" w14:textId="77777777">
        <w:tc>
          <w:tcPr>
            <w:tcW w:w="9472" w:type="dxa"/>
            <w:gridSpan w:val="4"/>
          </w:tcPr>
          <w:p w14:paraId="5BE74BDB" w14:textId="77777777" w:rsidR="00C05E85" w:rsidRDefault="00000000">
            <w:pPr>
              <w:pStyle w:val="Default"/>
              <w:jc w:val="both"/>
              <w:rPr>
                <w:rFonts w:eastAsia="仿宋" w:cstheme="minorBidi"/>
                <w:color w:val="auto"/>
                <w:kern w:val="2"/>
              </w:rPr>
            </w:pPr>
            <w:r>
              <w:rPr>
                <w:rFonts w:eastAsia="仿宋" w:cstheme="minorBidi" w:hint="eastAsia"/>
                <w:color w:val="auto"/>
                <w:kern w:val="2"/>
              </w:rPr>
              <w:t>注：企业根据产品实际使用的情况进行填写（不同型号（材质）应作差异说明）</w:t>
            </w:r>
          </w:p>
        </w:tc>
      </w:tr>
    </w:tbl>
    <w:p w14:paraId="25F0AFFB" w14:textId="77777777" w:rsidR="00C05E85" w:rsidRDefault="00000000">
      <w:pPr>
        <w:numPr>
          <w:ilvl w:val="0"/>
          <w:numId w:val="4"/>
        </w:num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提交材料：</w:t>
      </w:r>
    </w:p>
    <w:p w14:paraId="1D9C0322" w14:textId="77777777" w:rsidR="00C05E85" w:rsidRDefault="00000000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产品铭牌（贴于背面）</w:t>
      </w:r>
    </w:p>
    <w:p w14:paraId="0530E5C1" w14:textId="77777777" w:rsidR="00C05E85" w:rsidRDefault="00000000">
      <w:pPr>
        <w:numPr>
          <w:ilvl w:val="0"/>
          <w:numId w:val="4"/>
        </w:num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随附材料：</w:t>
      </w:r>
    </w:p>
    <w:p w14:paraId="3FEACBA5" w14:textId="77777777" w:rsidR="00C05E85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检验报告（附后）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</w:t>
      </w:r>
    </w:p>
    <w:p w14:paraId="2D934B10" w14:textId="77777777" w:rsidR="00C05E85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产品实物照片、产品外形图、结构设计图</w:t>
      </w:r>
    </w:p>
    <w:p w14:paraId="06B381A7" w14:textId="77777777" w:rsidR="00C05E85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产品主要生产工艺流程及可能涉及的使用说明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</w:t>
      </w:r>
    </w:p>
    <w:p w14:paraId="2F81992B" w14:textId="77777777" w:rsidR="00C05E85" w:rsidRDefault="00000000">
      <w:pPr>
        <w:numPr>
          <w:ilvl w:val="0"/>
          <w:numId w:val="4"/>
        </w:num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委托人声明：</w:t>
      </w:r>
    </w:p>
    <w:p w14:paraId="19DDD4A0" w14:textId="77777777" w:rsidR="00C05E85" w:rsidRDefault="00C05E85">
      <w:pPr>
        <w:tabs>
          <w:tab w:val="left" w:pos="420"/>
        </w:tabs>
        <w:ind w:left="420"/>
        <w:rPr>
          <w:rFonts w:ascii="仿宋" w:eastAsia="仿宋" w:hAnsi="仿宋"/>
          <w:sz w:val="24"/>
          <w:szCs w:val="24"/>
        </w:rPr>
      </w:pPr>
    </w:p>
    <w:p w14:paraId="6E32B4F8" w14:textId="554EFF1B" w:rsidR="00C05E85" w:rsidRDefault="00000000">
      <w:pPr>
        <w:autoSpaceDE w:val="0"/>
        <w:autoSpaceDN w:val="0"/>
        <w:adjustRightInd w:val="0"/>
        <w:ind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本组织保证该规格产品与该产品描述内容保持一致。产品获证后，如果关键原材料进行变更（增加、替代），本组织将向认证机构提出变更申请，未经认证机构的认可，不会擅自变更使用，以确保该型号在认证证书有效期内始终符合“</w:t>
      </w:r>
      <w:r w:rsidR="00EE46D4">
        <w:rPr>
          <w:rFonts w:ascii="仿宋" w:eastAsia="仿宋" w:hAnsi="仿宋" w:cs="宋体" w:hint="eastAsia"/>
          <w:kern w:val="0"/>
          <w:sz w:val="24"/>
          <w:szCs w:val="24"/>
        </w:rPr>
        <w:t>山西精品</w:t>
      </w:r>
      <w:r>
        <w:rPr>
          <w:rFonts w:ascii="仿宋" w:eastAsia="仿宋" w:hAnsi="仿宋" w:cs="宋体" w:hint="eastAsia"/>
          <w:kern w:val="0"/>
          <w:sz w:val="24"/>
          <w:szCs w:val="24"/>
        </w:rPr>
        <w:t>”认证要求。本组织保证该规格产品只配用上述关键原材料。</w:t>
      </w:r>
    </w:p>
    <w:p w14:paraId="2A558CCD" w14:textId="77777777" w:rsidR="00C05E85" w:rsidRDefault="00C05E85">
      <w:pPr>
        <w:autoSpaceDE w:val="0"/>
        <w:autoSpaceDN w:val="0"/>
        <w:adjustRightInd w:val="0"/>
        <w:ind w:firstLine="480"/>
        <w:jc w:val="right"/>
        <w:rPr>
          <w:rFonts w:ascii="仿宋" w:eastAsia="仿宋" w:hAnsi="仿宋" w:cs="宋体"/>
          <w:kern w:val="0"/>
          <w:sz w:val="24"/>
          <w:szCs w:val="24"/>
        </w:rPr>
      </w:pPr>
    </w:p>
    <w:p w14:paraId="2F074DF2" w14:textId="77777777" w:rsidR="00C05E85" w:rsidRDefault="0000000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委托人：</w:t>
      </w:r>
    </w:p>
    <w:p w14:paraId="4645FC9A" w14:textId="77777777" w:rsidR="00C05E85" w:rsidRDefault="00000000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公章：</w:t>
      </w:r>
    </w:p>
    <w:p w14:paraId="05F888EC" w14:textId="77777777" w:rsidR="00C05E85" w:rsidRDefault="00000000">
      <w:pPr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日期：</w:t>
      </w:r>
    </w:p>
    <w:p w14:paraId="2AA98B92" w14:textId="77777777" w:rsidR="00C05E85" w:rsidRDefault="00C05E85">
      <w:pPr>
        <w:rPr>
          <w:rFonts w:ascii="宋体" w:cs="宋体"/>
          <w:kern w:val="0"/>
          <w:szCs w:val="21"/>
        </w:rPr>
      </w:pPr>
    </w:p>
    <w:p w14:paraId="455C1E9B" w14:textId="77777777" w:rsidR="00C05E85" w:rsidRDefault="00C05E85">
      <w:pPr>
        <w:rPr>
          <w:rFonts w:ascii="宋体" w:cs="宋体"/>
          <w:kern w:val="0"/>
          <w:szCs w:val="21"/>
        </w:rPr>
      </w:pPr>
    </w:p>
    <w:p w14:paraId="7A0EED7B" w14:textId="77777777" w:rsidR="00C05E85" w:rsidRDefault="00C05E8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C05E85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DCFCF" w14:textId="77777777" w:rsidR="00551FC3" w:rsidRDefault="00551FC3">
      <w:r>
        <w:separator/>
      </w:r>
    </w:p>
  </w:endnote>
  <w:endnote w:type="continuationSeparator" w:id="0">
    <w:p w14:paraId="7DAB6449" w14:textId="77777777" w:rsidR="00551FC3" w:rsidRDefault="0055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48617" w14:textId="77777777" w:rsidR="00551FC3" w:rsidRDefault="00551FC3">
      <w:r>
        <w:separator/>
      </w:r>
    </w:p>
  </w:footnote>
  <w:footnote w:type="continuationSeparator" w:id="0">
    <w:p w14:paraId="29B776D8" w14:textId="77777777" w:rsidR="00551FC3" w:rsidRDefault="00551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E3E4B"/>
    <w:multiLevelType w:val="multilevel"/>
    <w:tmpl w:val="3E2E3E4B"/>
    <w:lvl w:ilvl="0">
      <w:start w:val="1"/>
      <w:numFmt w:val="decimal"/>
      <w:pStyle w:val="Heading1"/>
      <w:isLgl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ascii="仿宋" w:eastAsia="仿宋" w:hAnsi="仿宋" w:hint="eastAsia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56FE0C4D"/>
    <w:multiLevelType w:val="multilevel"/>
    <w:tmpl w:val="56FE0C4D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081615"/>
    <w:multiLevelType w:val="multilevel"/>
    <w:tmpl w:val="57081615"/>
    <w:lvl w:ilvl="0">
      <w:start w:val="1"/>
      <w:numFmt w:val="japaneseCounting"/>
      <w:lvlText w:val="%1．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692B7146"/>
    <w:multiLevelType w:val="multilevel"/>
    <w:tmpl w:val="692B7146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773E53BE"/>
    <w:multiLevelType w:val="multilevel"/>
    <w:tmpl w:val="773E53BE"/>
    <w:lvl w:ilvl="0">
      <w:start w:val="1"/>
      <w:numFmt w:val="lowerLetter"/>
      <w:lvlText w:val="%1)"/>
      <w:lvlJc w:val="left"/>
      <w:pPr>
        <w:ind w:left="1280" w:hanging="360"/>
      </w:pPr>
    </w:lvl>
    <w:lvl w:ilvl="1">
      <w:start w:val="1"/>
      <w:numFmt w:val="lowerLetter"/>
      <w:lvlText w:val="%2."/>
      <w:lvlJc w:val="left"/>
      <w:pPr>
        <w:ind w:left="2000" w:hanging="360"/>
      </w:pPr>
    </w:lvl>
    <w:lvl w:ilvl="2">
      <w:start w:val="1"/>
      <w:numFmt w:val="lowerRoman"/>
      <w:lvlText w:val="%3."/>
      <w:lvlJc w:val="right"/>
      <w:pPr>
        <w:ind w:left="2720" w:hanging="180"/>
      </w:pPr>
    </w:lvl>
    <w:lvl w:ilvl="3">
      <w:start w:val="1"/>
      <w:numFmt w:val="decimal"/>
      <w:lvlText w:val="%4."/>
      <w:lvlJc w:val="left"/>
      <w:pPr>
        <w:ind w:left="3440" w:hanging="360"/>
      </w:pPr>
    </w:lvl>
    <w:lvl w:ilvl="4">
      <w:start w:val="1"/>
      <w:numFmt w:val="lowerLetter"/>
      <w:lvlText w:val="%5."/>
      <w:lvlJc w:val="left"/>
      <w:pPr>
        <w:ind w:left="4160" w:hanging="360"/>
      </w:pPr>
    </w:lvl>
    <w:lvl w:ilvl="5">
      <w:start w:val="1"/>
      <w:numFmt w:val="lowerRoman"/>
      <w:lvlText w:val="%6."/>
      <w:lvlJc w:val="right"/>
      <w:pPr>
        <w:ind w:left="4880" w:hanging="180"/>
      </w:pPr>
    </w:lvl>
    <w:lvl w:ilvl="6">
      <w:start w:val="1"/>
      <w:numFmt w:val="decimal"/>
      <w:lvlText w:val="%7."/>
      <w:lvlJc w:val="left"/>
      <w:pPr>
        <w:ind w:left="5600" w:hanging="360"/>
      </w:pPr>
    </w:lvl>
    <w:lvl w:ilvl="7">
      <w:start w:val="1"/>
      <w:numFmt w:val="lowerLetter"/>
      <w:lvlText w:val="%8."/>
      <w:lvlJc w:val="left"/>
      <w:pPr>
        <w:ind w:left="6320" w:hanging="360"/>
      </w:pPr>
    </w:lvl>
    <w:lvl w:ilvl="8">
      <w:start w:val="1"/>
      <w:numFmt w:val="lowerRoman"/>
      <w:lvlText w:val="%9."/>
      <w:lvlJc w:val="right"/>
      <w:pPr>
        <w:ind w:left="7040" w:hanging="180"/>
      </w:pPr>
    </w:lvl>
  </w:abstractNum>
  <w:num w:numId="1" w16cid:durableId="2099517842">
    <w:abstractNumId w:val="0"/>
  </w:num>
  <w:num w:numId="2" w16cid:durableId="1401752283">
    <w:abstractNumId w:val="4"/>
  </w:num>
  <w:num w:numId="3" w16cid:durableId="948076511">
    <w:abstractNumId w:val="1"/>
  </w:num>
  <w:num w:numId="4" w16cid:durableId="1313411211">
    <w:abstractNumId w:val="2"/>
  </w:num>
  <w:num w:numId="5" w16cid:durableId="1664820701">
    <w:abstractNumId w:val="3"/>
  </w:num>
  <w:num w:numId="6" w16cid:durableId="92727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JlMGNjYmJhMTBmOTkwM2FhMDg0MjVmOWM5ZDBmNGUifQ=="/>
  </w:docVars>
  <w:rsids>
    <w:rsidRoot w:val="00832934"/>
    <w:rsid w:val="000014C0"/>
    <w:rsid w:val="0000453C"/>
    <w:rsid w:val="000054A9"/>
    <w:rsid w:val="000227CE"/>
    <w:rsid w:val="00031F4D"/>
    <w:rsid w:val="00035C83"/>
    <w:rsid w:val="00053965"/>
    <w:rsid w:val="000752A7"/>
    <w:rsid w:val="00076472"/>
    <w:rsid w:val="0009451B"/>
    <w:rsid w:val="000A7648"/>
    <w:rsid w:val="000B10E9"/>
    <w:rsid w:val="000B1BE6"/>
    <w:rsid w:val="000C012A"/>
    <w:rsid w:val="000C127A"/>
    <w:rsid w:val="000C700D"/>
    <w:rsid w:val="000E5BCE"/>
    <w:rsid w:val="000F57D1"/>
    <w:rsid w:val="000F684C"/>
    <w:rsid w:val="00126055"/>
    <w:rsid w:val="00132C51"/>
    <w:rsid w:val="00137D22"/>
    <w:rsid w:val="00152DA0"/>
    <w:rsid w:val="00162E14"/>
    <w:rsid w:val="00162F24"/>
    <w:rsid w:val="001741A9"/>
    <w:rsid w:val="0019033C"/>
    <w:rsid w:val="00192B52"/>
    <w:rsid w:val="00194F6C"/>
    <w:rsid w:val="001A0776"/>
    <w:rsid w:val="001B00C1"/>
    <w:rsid w:val="001B1CD6"/>
    <w:rsid w:val="001B4B41"/>
    <w:rsid w:val="001B784E"/>
    <w:rsid w:val="001C4552"/>
    <w:rsid w:val="001C5186"/>
    <w:rsid w:val="001D0F83"/>
    <w:rsid w:val="001E3F48"/>
    <w:rsid w:val="00226209"/>
    <w:rsid w:val="002708A1"/>
    <w:rsid w:val="002E1155"/>
    <w:rsid w:val="002F58DE"/>
    <w:rsid w:val="003020EE"/>
    <w:rsid w:val="003224CC"/>
    <w:rsid w:val="003277E1"/>
    <w:rsid w:val="003604DA"/>
    <w:rsid w:val="003E456E"/>
    <w:rsid w:val="003F16E0"/>
    <w:rsid w:val="003F4FB9"/>
    <w:rsid w:val="00400397"/>
    <w:rsid w:val="00404BFD"/>
    <w:rsid w:val="0041023C"/>
    <w:rsid w:val="00411034"/>
    <w:rsid w:val="00417894"/>
    <w:rsid w:val="00457A2F"/>
    <w:rsid w:val="004647C0"/>
    <w:rsid w:val="0047584D"/>
    <w:rsid w:val="004A13DB"/>
    <w:rsid w:val="004A6DC1"/>
    <w:rsid w:val="004E1D9F"/>
    <w:rsid w:val="004E44DF"/>
    <w:rsid w:val="004E67B7"/>
    <w:rsid w:val="00514819"/>
    <w:rsid w:val="00534142"/>
    <w:rsid w:val="00546E5C"/>
    <w:rsid w:val="005473DA"/>
    <w:rsid w:val="00551FC3"/>
    <w:rsid w:val="0055680C"/>
    <w:rsid w:val="005615A7"/>
    <w:rsid w:val="0056277B"/>
    <w:rsid w:val="00586AFA"/>
    <w:rsid w:val="005B089F"/>
    <w:rsid w:val="005B5A16"/>
    <w:rsid w:val="005C0F75"/>
    <w:rsid w:val="00626C61"/>
    <w:rsid w:val="0063446D"/>
    <w:rsid w:val="00664E1C"/>
    <w:rsid w:val="00673EDC"/>
    <w:rsid w:val="006867F0"/>
    <w:rsid w:val="006A27AC"/>
    <w:rsid w:val="006B30CC"/>
    <w:rsid w:val="006B4121"/>
    <w:rsid w:val="006C7DD1"/>
    <w:rsid w:val="006F4E87"/>
    <w:rsid w:val="007003C3"/>
    <w:rsid w:val="00707686"/>
    <w:rsid w:val="00750E37"/>
    <w:rsid w:val="00756FCE"/>
    <w:rsid w:val="0077066D"/>
    <w:rsid w:val="00774437"/>
    <w:rsid w:val="0077725F"/>
    <w:rsid w:val="007A0C98"/>
    <w:rsid w:val="007B3A91"/>
    <w:rsid w:val="007B6730"/>
    <w:rsid w:val="007C3FD5"/>
    <w:rsid w:val="007D7705"/>
    <w:rsid w:val="007E4D90"/>
    <w:rsid w:val="008019E9"/>
    <w:rsid w:val="00832934"/>
    <w:rsid w:val="00856EFF"/>
    <w:rsid w:val="0086656F"/>
    <w:rsid w:val="008672BF"/>
    <w:rsid w:val="00873878"/>
    <w:rsid w:val="008C1860"/>
    <w:rsid w:val="008D01FD"/>
    <w:rsid w:val="008E1A46"/>
    <w:rsid w:val="00913078"/>
    <w:rsid w:val="009209C4"/>
    <w:rsid w:val="0092126D"/>
    <w:rsid w:val="00927C32"/>
    <w:rsid w:val="00943A48"/>
    <w:rsid w:val="009468B1"/>
    <w:rsid w:val="0095377F"/>
    <w:rsid w:val="009748A5"/>
    <w:rsid w:val="009759E4"/>
    <w:rsid w:val="00996F0E"/>
    <w:rsid w:val="009A7451"/>
    <w:rsid w:val="009B7615"/>
    <w:rsid w:val="009E5C62"/>
    <w:rsid w:val="00A316D4"/>
    <w:rsid w:val="00A62044"/>
    <w:rsid w:val="00A8045F"/>
    <w:rsid w:val="00A83D5E"/>
    <w:rsid w:val="00A8552E"/>
    <w:rsid w:val="00AD3BB7"/>
    <w:rsid w:val="00AE768C"/>
    <w:rsid w:val="00B0253D"/>
    <w:rsid w:val="00B325B1"/>
    <w:rsid w:val="00B4378C"/>
    <w:rsid w:val="00B43D47"/>
    <w:rsid w:val="00B45F64"/>
    <w:rsid w:val="00B70D35"/>
    <w:rsid w:val="00B85496"/>
    <w:rsid w:val="00B93FF6"/>
    <w:rsid w:val="00BA3439"/>
    <w:rsid w:val="00BE3416"/>
    <w:rsid w:val="00C05E85"/>
    <w:rsid w:val="00C15CE9"/>
    <w:rsid w:val="00C33947"/>
    <w:rsid w:val="00C62E8C"/>
    <w:rsid w:val="00C73B45"/>
    <w:rsid w:val="00C90724"/>
    <w:rsid w:val="00C92281"/>
    <w:rsid w:val="00CB59B9"/>
    <w:rsid w:val="00CD12B3"/>
    <w:rsid w:val="00CE1739"/>
    <w:rsid w:val="00CF59DD"/>
    <w:rsid w:val="00D10EB7"/>
    <w:rsid w:val="00D176D9"/>
    <w:rsid w:val="00D17B3B"/>
    <w:rsid w:val="00D4350D"/>
    <w:rsid w:val="00D561D1"/>
    <w:rsid w:val="00D60859"/>
    <w:rsid w:val="00D82AC7"/>
    <w:rsid w:val="00D83FEC"/>
    <w:rsid w:val="00D840C4"/>
    <w:rsid w:val="00DC2043"/>
    <w:rsid w:val="00DD1574"/>
    <w:rsid w:val="00DE190F"/>
    <w:rsid w:val="00DE1F1F"/>
    <w:rsid w:val="00DF14C2"/>
    <w:rsid w:val="00E20470"/>
    <w:rsid w:val="00E2512C"/>
    <w:rsid w:val="00E25828"/>
    <w:rsid w:val="00E35299"/>
    <w:rsid w:val="00E403C6"/>
    <w:rsid w:val="00E46D32"/>
    <w:rsid w:val="00E473CC"/>
    <w:rsid w:val="00E50A42"/>
    <w:rsid w:val="00E64628"/>
    <w:rsid w:val="00E66A4E"/>
    <w:rsid w:val="00E75EA8"/>
    <w:rsid w:val="00E913ED"/>
    <w:rsid w:val="00EB63CC"/>
    <w:rsid w:val="00EC2AB0"/>
    <w:rsid w:val="00ED00A3"/>
    <w:rsid w:val="00EE46D4"/>
    <w:rsid w:val="00EF4228"/>
    <w:rsid w:val="00F01932"/>
    <w:rsid w:val="00F02776"/>
    <w:rsid w:val="00F06954"/>
    <w:rsid w:val="00F12343"/>
    <w:rsid w:val="00F12EE8"/>
    <w:rsid w:val="00F21216"/>
    <w:rsid w:val="00F227B5"/>
    <w:rsid w:val="00F32E41"/>
    <w:rsid w:val="00F33FA7"/>
    <w:rsid w:val="00F53FE3"/>
    <w:rsid w:val="00F72011"/>
    <w:rsid w:val="00FB717E"/>
    <w:rsid w:val="11551A52"/>
    <w:rsid w:val="383E6FD1"/>
    <w:rsid w:val="3B4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778F8FD"/>
  <w15:docId w15:val="{FE3AC9EA-77FE-47B0-9018-0DDD18D8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240" w:after="240" w:line="560" w:lineRule="exact"/>
      <w:outlineLvl w:val="0"/>
    </w:pPr>
    <w:rPr>
      <w:rFonts w:eastAsia="仿宋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240" w:after="240" w:line="560" w:lineRule="exact"/>
      <w:outlineLvl w:val="1"/>
    </w:pPr>
    <w:rPr>
      <w:rFonts w:asciiTheme="majorHAnsi" w:eastAsia="仿宋" w:hAnsiTheme="majorHAnsi" w:cstheme="majorBidi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240" w:after="240" w:line="560" w:lineRule="exact"/>
      <w:outlineLvl w:val="2"/>
    </w:pPr>
    <w:rPr>
      <w:rFonts w:eastAsia="仿宋"/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"/>
      </w:numPr>
      <w:spacing w:before="240" w:after="240" w:line="560" w:lineRule="exact"/>
      <w:outlineLvl w:val="3"/>
    </w:pPr>
    <w:rPr>
      <w:rFonts w:asciiTheme="majorHAnsi" w:eastAsia="仿宋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uiPriority w:val="39"/>
    <w:unhideWhenUsed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8296"/>
      </w:tabs>
      <w:spacing w:line="440" w:lineRule="exact"/>
    </w:pPr>
    <w:rPr>
      <w:rFonts w:eastAsia="仿宋"/>
      <w:sz w:val="24"/>
    </w:rPr>
  </w:style>
  <w:style w:type="paragraph" w:styleId="TOC2">
    <w:name w:val="toc 2"/>
    <w:basedOn w:val="Normal"/>
    <w:next w:val="Normal"/>
    <w:uiPriority w:val="39"/>
    <w:unhideWhenUsed/>
    <w:qFormat/>
    <w:pPr>
      <w:spacing w:line="480" w:lineRule="exact"/>
      <w:ind w:leftChars="200" w:left="200"/>
    </w:pPr>
    <w:rPr>
      <w:rFonts w:eastAsia="仿宋"/>
      <w:sz w:val="24"/>
    </w:rPr>
  </w:style>
  <w:style w:type="paragraph" w:styleId="BodyText2">
    <w:name w:val="Body Text 2"/>
    <w:basedOn w:val="Normal"/>
    <w:link w:val="BodyText2Char"/>
    <w:uiPriority w:val="99"/>
    <w:unhideWhenUsed/>
    <w:qFormat/>
    <w:pPr>
      <w:adjustRightInd w:val="0"/>
      <w:spacing w:after="120" w:line="480" w:lineRule="auto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240" w:line="560" w:lineRule="exact"/>
      <w:jc w:val="center"/>
      <w:outlineLvl w:val="0"/>
    </w:pPr>
    <w:rPr>
      <w:rFonts w:asciiTheme="majorHAnsi" w:eastAsia="仿宋" w:hAnsiTheme="majorHAnsi" w:cstheme="majorBidi"/>
      <w:b/>
      <w:bCs/>
      <w:sz w:val="28"/>
      <w:szCs w:val="3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eastAsia="仿宋"/>
      <w:b/>
      <w:bCs/>
      <w:kern w:val="44"/>
      <w:sz w:val="28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仿宋"/>
      <w:b/>
      <w:bCs/>
      <w:sz w:val="28"/>
      <w:szCs w:val="32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eastAsia="宋体" w:hAnsi="Times New Roman" w:cs="Times New Roman"/>
      <w:kern w:val="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="仿宋" w:hAnsiTheme="majorHAnsi" w:cstheme="majorBidi"/>
      <w:b/>
      <w:bCs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="仿宋" w:hAnsiTheme="majorHAnsi" w:cstheme="majorBidi"/>
      <w:b/>
      <w:bCs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="仿宋" w:hAnsiTheme="majorHAnsi" w:cstheme="majorBidi"/>
      <w:b/>
      <w:bCs/>
      <w:sz w:val="28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customStyle="1" w:styleId="Revision1">
    <w:name w:val="Revision1"/>
    <w:hidden/>
    <w:uiPriority w:val="99"/>
    <w:semiHidden/>
    <w:qFormat/>
    <w:rPr>
      <w:kern w:val="2"/>
      <w:sz w:val="21"/>
      <w:szCs w:val="22"/>
    </w:rPr>
  </w:style>
  <w:style w:type="paragraph" w:customStyle="1" w:styleId="ListParagraph1">
    <w:name w:val="List Paragraph1"/>
    <w:basedOn w:val="Normal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A27F3D4-7CCC-45E0-A641-C930946061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334</Characters>
  <Application>Microsoft Office Word</Application>
  <DocSecurity>0</DocSecurity>
  <Lines>81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Jenny Cai  Intertek</cp:lastModifiedBy>
  <cp:revision>6</cp:revision>
  <cp:lastPrinted>2023-10-20T07:37:00Z</cp:lastPrinted>
  <dcterms:created xsi:type="dcterms:W3CDTF">2023-11-08T08:05:00Z</dcterms:created>
  <dcterms:modified xsi:type="dcterms:W3CDTF">2023-11-08T08:22:00Z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A0EB6BA3B20F4DB9A95BC2671B8F83CB_12</vt:lpwstr>
  </property>
</Properties>
</file>